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63735F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E17A67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17A6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E17A6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B1743B" w:rsidRDefault="00B1743B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E17A67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B1743B">
        <w:rPr>
          <w:rFonts w:ascii="Times New Roman" w:hAnsi="Times New Roman"/>
          <w:b/>
          <w:sz w:val="24"/>
          <w:szCs w:val="26"/>
          <w:lang w:eastAsia="ru-RU"/>
        </w:rPr>
        <w:t xml:space="preserve">05 </w: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1743B">
        <w:rPr>
          <w:rFonts w:ascii="Times New Roman" w:hAnsi="Times New Roman"/>
          <w:b/>
          <w:sz w:val="24"/>
          <w:szCs w:val="26"/>
          <w:lang w:eastAsia="ru-RU"/>
        </w:rPr>
        <w:t xml:space="preserve"> сентября</w:t>
      </w:r>
      <w:r w:rsidR="00AD5B2A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E17A67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E17A67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E17A6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1743B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E17A67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E17A6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6"/>
          <w:lang w:eastAsia="ru-RU"/>
        </w:rPr>
      </w:pP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B20CB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5B20CB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5B20CB" w:rsidRPr="005B20CB" w:rsidRDefault="005B20CB" w:rsidP="005B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проект</w:t>
      </w:r>
      <w:r w:rsidRPr="005B20CB">
        <w:rPr>
          <w:rFonts w:ascii="Times New Roman" w:hAnsi="Times New Roman"/>
          <w:bCs/>
          <w:sz w:val="24"/>
          <w:szCs w:val="24"/>
          <w:lang w:eastAsia="ru-RU"/>
        </w:rPr>
        <w:t xml:space="preserve"> постановлени</w:t>
      </w:r>
      <w:r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5B20CB">
        <w:rPr>
          <w:rFonts w:ascii="Times New Roman" w:hAnsi="Times New Roman"/>
          <w:bCs/>
          <w:sz w:val="24"/>
          <w:szCs w:val="24"/>
          <w:lang w:eastAsia="ru-RU"/>
        </w:rPr>
        <w:t xml:space="preserve"> Администрации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города Твери </w:t>
      </w:r>
      <w:r w:rsidRPr="005B20CB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объекта капитального строительства с кадастровым номером 69:40:0100234:49 (адрес (местоположение): Тверская область, г. Тверь, ул. Чехова, д. 30)».</w:t>
      </w: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B20C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5B20CB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5B20CB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B20CB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5B20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4"/>
          <w:szCs w:val="16"/>
        </w:rPr>
      </w:pPr>
    </w:p>
    <w:p w:rsidR="00CC7DB8" w:rsidRPr="005B20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B20CB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5B20CB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5B20CB">
        <w:rPr>
          <w:rFonts w:ascii="Times New Roman" w:eastAsiaTheme="minorHAnsi" w:hAnsi="Times New Roman"/>
          <w:sz w:val="24"/>
          <w:szCs w:val="26"/>
        </w:rPr>
        <w:t>0</w:t>
      </w:r>
      <w:r w:rsidRPr="005B20CB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5B20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8"/>
        </w:rPr>
      </w:pPr>
    </w:p>
    <w:p w:rsidR="00CC7DB8" w:rsidRPr="005B20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B20CB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5B20CB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5B20CB">
        <w:rPr>
          <w:rFonts w:ascii="Times New Roman" w:eastAsiaTheme="minorHAnsi" w:hAnsi="Times New Roman"/>
          <w:sz w:val="24"/>
          <w:szCs w:val="26"/>
        </w:rPr>
        <w:t xml:space="preserve"> </w:t>
      </w:r>
      <w:r w:rsidR="00E17A67" w:rsidRPr="005B20CB">
        <w:rPr>
          <w:rFonts w:ascii="Times New Roman" w:eastAsiaTheme="minorHAnsi" w:hAnsi="Times New Roman"/>
          <w:sz w:val="24"/>
          <w:szCs w:val="26"/>
        </w:rPr>
        <w:t>4</w:t>
      </w:r>
      <w:r w:rsidR="005B20CB" w:rsidRPr="005B20CB">
        <w:rPr>
          <w:rFonts w:ascii="Times New Roman" w:eastAsiaTheme="minorHAnsi" w:hAnsi="Times New Roman"/>
          <w:sz w:val="24"/>
          <w:szCs w:val="26"/>
        </w:rPr>
        <w:t>3</w:t>
      </w:r>
      <w:r w:rsidR="00D76E4D" w:rsidRPr="005B20CB">
        <w:rPr>
          <w:rFonts w:ascii="Times New Roman" w:eastAsiaTheme="minorHAnsi" w:hAnsi="Times New Roman"/>
          <w:sz w:val="24"/>
          <w:szCs w:val="26"/>
        </w:rPr>
        <w:t>-19</w:t>
      </w:r>
      <w:r w:rsidR="009C2FD5" w:rsidRPr="005B20CB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5B20CB">
        <w:rPr>
          <w:rFonts w:ascii="Times New Roman" w:eastAsiaTheme="minorHAnsi" w:hAnsi="Times New Roman"/>
          <w:sz w:val="24"/>
          <w:szCs w:val="26"/>
        </w:rPr>
        <w:t xml:space="preserve"> «</w:t>
      </w:r>
      <w:r w:rsidR="00D76E4D" w:rsidRPr="005B20CB">
        <w:rPr>
          <w:rFonts w:ascii="Times New Roman" w:eastAsiaTheme="minorHAnsi" w:hAnsi="Times New Roman"/>
          <w:sz w:val="24"/>
          <w:szCs w:val="26"/>
        </w:rPr>
        <w:t xml:space="preserve"> </w:t>
      </w:r>
      <w:r w:rsidR="00E17A67" w:rsidRPr="005B20CB">
        <w:rPr>
          <w:rFonts w:ascii="Times New Roman" w:eastAsiaTheme="minorHAnsi" w:hAnsi="Times New Roman"/>
          <w:sz w:val="24"/>
          <w:szCs w:val="26"/>
        </w:rPr>
        <w:t>09</w:t>
      </w:r>
      <w:r w:rsidR="000B2593" w:rsidRPr="005B20CB">
        <w:rPr>
          <w:rFonts w:ascii="Times New Roman" w:eastAsiaTheme="minorHAnsi" w:hAnsi="Times New Roman"/>
          <w:sz w:val="24"/>
          <w:szCs w:val="26"/>
        </w:rPr>
        <w:t xml:space="preserve"> </w:t>
      </w:r>
      <w:r w:rsidRPr="005B20CB">
        <w:rPr>
          <w:rFonts w:ascii="Times New Roman" w:eastAsiaTheme="minorHAnsi" w:hAnsi="Times New Roman"/>
          <w:sz w:val="24"/>
          <w:szCs w:val="26"/>
        </w:rPr>
        <w:t xml:space="preserve">» </w:t>
      </w:r>
      <w:r w:rsidR="0063735F" w:rsidRPr="005B20CB">
        <w:rPr>
          <w:rFonts w:ascii="Times New Roman" w:eastAsiaTheme="minorHAnsi" w:hAnsi="Times New Roman"/>
          <w:sz w:val="24"/>
          <w:szCs w:val="26"/>
        </w:rPr>
        <w:t>августа</w:t>
      </w:r>
      <w:r w:rsidR="000B2593" w:rsidRPr="005B20CB">
        <w:rPr>
          <w:rFonts w:ascii="Times New Roman" w:eastAsiaTheme="minorHAnsi" w:hAnsi="Times New Roman"/>
          <w:sz w:val="24"/>
          <w:szCs w:val="26"/>
        </w:rPr>
        <w:t xml:space="preserve"> </w:t>
      </w:r>
      <w:r w:rsidRPr="005B20CB">
        <w:rPr>
          <w:rFonts w:ascii="Times New Roman" w:eastAsiaTheme="minorHAnsi" w:hAnsi="Times New Roman"/>
          <w:sz w:val="24"/>
          <w:szCs w:val="26"/>
        </w:rPr>
        <w:t>20</w:t>
      </w:r>
      <w:r w:rsidR="00D76E4D" w:rsidRPr="005B20CB">
        <w:rPr>
          <w:rFonts w:ascii="Times New Roman" w:eastAsiaTheme="minorHAnsi" w:hAnsi="Times New Roman"/>
          <w:sz w:val="24"/>
          <w:szCs w:val="26"/>
        </w:rPr>
        <w:t>19</w:t>
      </w:r>
      <w:r w:rsidRPr="005B20CB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5B20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4"/>
          <w:szCs w:val="18"/>
          <w:highlight w:val="yellow"/>
        </w:rPr>
      </w:pPr>
    </w:p>
    <w:p w:rsidR="00CC7DB8" w:rsidRPr="005B20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5B20CB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63735F" w:rsidRPr="005B20CB" w:rsidTr="006E4D35">
        <w:trPr>
          <w:jc w:val="center"/>
        </w:trPr>
        <w:tc>
          <w:tcPr>
            <w:tcW w:w="10173" w:type="dxa"/>
            <w:gridSpan w:val="3"/>
          </w:tcPr>
          <w:p w:rsidR="00CC7DB8" w:rsidRPr="005B20CB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5B20CB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5B20CB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5B20CB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5B20CB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5B20CB">
              <w:rPr>
                <w:b/>
                <w:lang w:eastAsia="ru-RU"/>
              </w:rPr>
              <w:t>которой</w:t>
            </w:r>
            <w:r w:rsidRPr="005B20CB">
              <w:rPr>
                <w:b/>
                <w:lang w:val="ru-RU" w:eastAsia="ru-RU"/>
              </w:rPr>
              <w:t xml:space="preserve"> </w:t>
            </w:r>
            <w:r w:rsidRPr="005B20CB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63735F" w:rsidRPr="005B20CB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5B20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B20C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B20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5B20C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5B20C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5B20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B20CB">
              <w:rPr>
                <w:rFonts w:ascii="Times New Roman" w:eastAsiaTheme="minorHAnsi" w:hAnsi="Times New Roman"/>
              </w:rPr>
              <w:t>(</w:t>
            </w:r>
            <w:r w:rsidRPr="005B20CB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5B20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B20C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5B20CB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5B20C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20C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5B20C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B20CB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5B20C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20C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63735F" w:rsidRPr="005B20CB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5B20CB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5B20CB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5B20CB">
              <w:rPr>
                <w:b/>
                <w:lang w:val="ru-RU" w:eastAsia="ru-RU"/>
              </w:rPr>
              <w:t>:</w:t>
            </w:r>
          </w:p>
        </w:tc>
      </w:tr>
      <w:tr w:rsidR="0063735F" w:rsidRPr="005B20CB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5B20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B20C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B20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5B20C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5B20C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5B20C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20CB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5B20C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B20C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5B20CB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5B20C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20C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5B20C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B20CB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5B20C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20C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5B20C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5B20CB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B20C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FE7A4" wp14:editId="75164D1A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5B20CB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5B20CB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20CB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5B20CB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B20CB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B20CB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4"/>
          <w:szCs w:val="16"/>
          <w:lang w:eastAsia="ru-RU"/>
        </w:rPr>
      </w:pP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5B20CB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5F48D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B20CB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664BBC">
        <w:rPr>
          <w:rFonts w:ascii="Times New Roman" w:hAnsi="Times New Roman"/>
          <w:bCs/>
          <w:sz w:val="24"/>
          <w:szCs w:val="24"/>
          <w:lang w:eastAsia="ru-RU"/>
        </w:rPr>
        <w:t>отказать в предоставлении разрешения</w:t>
      </w:r>
      <w:r w:rsidRPr="005B20CB">
        <w:rPr>
          <w:rFonts w:ascii="Times New Roman" w:hAnsi="Times New Roman"/>
          <w:bCs/>
          <w:sz w:val="24"/>
          <w:szCs w:val="24"/>
          <w:lang w:eastAsia="ru-RU"/>
        </w:rPr>
        <w:t xml:space="preserve"> на условно разре</w:t>
      </w:r>
      <w:r w:rsidR="00AD5B2A" w:rsidRPr="005B20CB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5B20CB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</w:t>
      </w:r>
      <w:r w:rsidR="005B20CB" w:rsidRPr="005B20CB">
        <w:rPr>
          <w:rFonts w:ascii="Times New Roman" w:hAnsi="Times New Roman"/>
          <w:bCs/>
          <w:sz w:val="24"/>
          <w:szCs w:val="24"/>
          <w:lang w:eastAsia="ru-RU"/>
        </w:rPr>
        <w:t>объекта капитального строительства с кадастровым номером 69:40:0100234:49 (адрес (местоположение):</w:t>
      </w:r>
      <w:proofErr w:type="gramEnd"/>
      <w:r w:rsidR="005B20CB" w:rsidRPr="005B20C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5B20CB" w:rsidRPr="005B20CB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Чехова, д. 30)</w:t>
      </w:r>
      <w:r w:rsidR="00286A8B" w:rsidRPr="005B20C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A7F4A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</w:t>
      </w:r>
      <w:r w:rsidR="00E17A67" w:rsidRPr="005B20CB">
        <w:rPr>
          <w:rFonts w:ascii="Times New Roman" w:hAnsi="Times New Roman"/>
          <w:bCs/>
          <w:sz w:val="24"/>
          <w:szCs w:val="24"/>
          <w:lang w:eastAsia="ru-RU"/>
        </w:rPr>
        <w:t xml:space="preserve">под </w:t>
      </w:r>
      <w:r w:rsidR="005B20CB" w:rsidRPr="005B20CB">
        <w:rPr>
          <w:rFonts w:ascii="Times New Roman" w:hAnsi="Times New Roman"/>
          <w:bCs/>
          <w:sz w:val="24"/>
          <w:szCs w:val="24"/>
          <w:lang w:eastAsia="ru-RU"/>
        </w:rPr>
        <w:t>«гостиничное обслуживание» в</w:t>
      </w:r>
      <w:r w:rsidR="005B20CB" w:rsidRPr="005B20CB">
        <w:rPr>
          <w:rFonts w:ascii="Times New Roman" w:hAnsi="Times New Roman"/>
          <w:bCs/>
          <w:sz w:val="24"/>
          <w:szCs w:val="24"/>
          <w:lang w:val="x-none" w:eastAsia="ru-RU"/>
        </w:rPr>
        <w:t xml:space="preserve"> зоне многоэтажной (высотной) жилой застройки</w:t>
      </w:r>
      <w:r w:rsidR="005B20CB" w:rsidRPr="005B20C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B20CB" w:rsidRPr="005B20CB">
        <w:rPr>
          <w:rFonts w:ascii="Times New Roman" w:hAnsi="Times New Roman"/>
          <w:bCs/>
          <w:sz w:val="24"/>
          <w:szCs w:val="24"/>
          <w:lang w:val="x-none" w:eastAsia="ru-RU"/>
        </w:rPr>
        <w:t xml:space="preserve">(9 этажей </w:t>
      </w:r>
      <w:r w:rsidR="00664BBC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</w:t>
      </w:r>
      <w:r w:rsidR="005B20CB" w:rsidRPr="005B20CB">
        <w:rPr>
          <w:rFonts w:ascii="Times New Roman" w:hAnsi="Times New Roman"/>
          <w:bCs/>
          <w:sz w:val="24"/>
          <w:szCs w:val="24"/>
          <w:lang w:val="x-none" w:eastAsia="ru-RU"/>
        </w:rPr>
        <w:t>и выше) (Ж-4)</w:t>
      </w:r>
      <w:r w:rsidR="005F48D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A7F4A">
        <w:rPr>
          <w:rFonts w:ascii="Times New Roman" w:hAnsi="Times New Roman"/>
          <w:bCs/>
          <w:sz w:val="24"/>
          <w:szCs w:val="24"/>
          <w:lang w:eastAsia="ru-RU"/>
        </w:rPr>
        <w:t>в связи с отсутствием</w:t>
      </w:r>
      <w:r w:rsidR="005F48D3">
        <w:rPr>
          <w:rFonts w:ascii="Times New Roman" w:hAnsi="Times New Roman"/>
          <w:bCs/>
          <w:sz w:val="24"/>
          <w:szCs w:val="24"/>
          <w:lang w:eastAsia="ru-RU"/>
        </w:rPr>
        <w:t xml:space="preserve"> документов, </w:t>
      </w:r>
      <w:r w:rsidR="00481D48">
        <w:rPr>
          <w:rFonts w:ascii="Times New Roman" w:hAnsi="Times New Roman"/>
          <w:bCs/>
          <w:sz w:val="24"/>
          <w:szCs w:val="24"/>
          <w:lang w:eastAsia="ru-RU"/>
        </w:rPr>
        <w:t>подтверждающих соблюдение градостроительного регламента и технических регламентов, предусмотренных частью</w:t>
      </w:r>
      <w:r w:rsidR="005A4981">
        <w:rPr>
          <w:rFonts w:ascii="Times New Roman" w:hAnsi="Times New Roman"/>
          <w:bCs/>
          <w:sz w:val="24"/>
          <w:szCs w:val="24"/>
          <w:lang w:eastAsia="ru-RU"/>
        </w:rPr>
        <w:t xml:space="preserve"> 3 статьи 37 Градостроительного кодекса Российской Федерации.</w:t>
      </w:r>
      <w:proofErr w:type="gramEnd"/>
    </w:p>
    <w:p w:rsidR="000B2593" w:rsidRPr="005B20CB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5B20CB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72240" wp14:editId="3779B6B6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5B20CB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B20CB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5B20CB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highlight w:val="yellow"/>
          <w:lang w:eastAsia="ru-RU"/>
        </w:rPr>
      </w:pPr>
    </w:p>
    <w:p w:rsidR="00CC7DB8" w:rsidRPr="005B20C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074596" w:rsidRPr="005B20CB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9C2FD5" w:rsidRPr="005B20CB" w:rsidRDefault="009C2FD5" w:rsidP="00CC7DB8">
      <w:pPr>
        <w:rPr>
          <w:rFonts w:ascii="Times New Roman" w:hAnsi="Times New Roman"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B1743B" w:rsidRDefault="00B1743B" w:rsidP="00B1743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4474A5" w:rsidRDefault="004474A5" w:rsidP="0044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bookmarkStart w:id="0" w:name="_GoBack"/>
      <w:bookmarkEnd w:id="0"/>
      <w:r w:rsidRPr="009A4008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4474A5" w:rsidRDefault="004474A5" w:rsidP="004474A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gramStart"/>
      <w:r w:rsidRPr="004F240D">
        <w:rPr>
          <w:rFonts w:ascii="Times New Roman" w:hAnsi="Times New Roman"/>
          <w:lang w:eastAsia="ru-RU"/>
        </w:rPr>
        <w:t>Исполняющий</w:t>
      </w:r>
      <w:proofErr w:type="gramEnd"/>
      <w:r w:rsidRPr="004F240D">
        <w:rPr>
          <w:rFonts w:ascii="Times New Roman" w:hAnsi="Times New Roman"/>
          <w:lang w:eastAsia="ru-RU"/>
        </w:rPr>
        <w:t xml:space="preserve"> обязанности начальника департамента архитектуры и</w:t>
      </w:r>
    </w:p>
    <w:p w:rsidR="004474A5" w:rsidRDefault="004474A5" w:rsidP="004474A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>градостроительства администрации города Твери;</w:t>
      </w:r>
      <w:r>
        <w:rPr>
          <w:rFonts w:ascii="Times New Roman" w:hAnsi="Times New Roman"/>
          <w:lang w:eastAsia="ru-RU"/>
        </w:rPr>
        <w:t xml:space="preserve"> </w:t>
      </w:r>
      <w:r w:rsidRPr="004F240D">
        <w:rPr>
          <w:rFonts w:ascii="Times New Roman" w:hAnsi="Times New Roman"/>
          <w:lang w:eastAsia="ru-RU"/>
        </w:rPr>
        <w:t xml:space="preserve">Заместитель начальника </w:t>
      </w:r>
    </w:p>
    <w:p w:rsidR="004474A5" w:rsidRDefault="004474A5" w:rsidP="004474A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 xml:space="preserve">департамента архитектуры и градостроительства администрации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>города Твери, главный архитектор</w:t>
      </w:r>
      <w:r>
        <w:rPr>
          <w:rFonts w:ascii="Times New Roman" w:hAnsi="Times New Roman"/>
          <w:lang w:eastAsia="ru-RU"/>
        </w:rPr>
        <w:t xml:space="preserve">                                                                                               </w:t>
      </w:r>
      <w:r w:rsidRPr="009A4008">
        <w:rPr>
          <w:rFonts w:ascii="Times New Roman" w:hAnsi="Times New Roman"/>
          <w:lang w:eastAsia="ru-RU"/>
        </w:rPr>
        <w:t>А.Е. Жоголев</w:t>
      </w:r>
    </w:p>
    <w:p w:rsidR="004474A5" w:rsidRPr="0082190F" w:rsidRDefault="004474A5" w:rsidP="004474A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6"/>
          <w:lang w:eastAsia="ru-RU"/>
        </w:rPr>
      </w:pPr>
    </w:p>
    <w:p w:rsidR="004474A5" w:rsidRPr="009A4008" w:rsidRDefault="004474A5" w:rsidP="004474A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A4008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A4008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депутат Тверской городской Думы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А.Б. Арсеньев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В.И. Бабичев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A4008">
        <w:rPr>
          <w:rFonts w:ascii="Times New Roman" w:hAnsi="Times New Roman"/>
          <w:lang w:eastAsia="ru-RU"/>
        </w:rPr>
        <w:t>контроля за</w:t>
      </w:r>
      <w:proofErr w:type="gramEnd"/>
      <w:r w:rsidRPr="009A4008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А.С. Дворников</w:t>
      </w:r>
    </w:p>
    <w:p w:rsidR="004474A5" w:rsidRPr="0082190F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szCs w:val="20"/>
          <w:lang w:eastAsia="ru-RU"/>
        </w:rPr>
      </w:pPr>
    </w:p>
    <w:p w:rsidR="004474A5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4474A5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4474A5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F240D">
        <w:rPr>
          <w:rFonts w:ascii="Times New Roman" w:hAnsi="Times New Roman"/>
          <w:lang w:eastAsia="ru-RU"/>
        </w:rPr>
        <w:t>администрации города Твери</w:t>
      </w:r>
      <w:r w:rsidRPr="004F240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4F240D">
        <w:rPr>
          <w:rFonts w:ascii="Times New Roman" w:hAnsi="Times New Roman"/>
          <w:lang w:eastAsia="ru-RU"/>
        </w:rPr>
        <w:t xml:space="preserve">В.В. Ефремов </w:t>
      </w:r>
    </w:p>
    <w:p w:rsidR="004474A5" w:rsidRPr="0082190F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П.В. Иванов</w:t>
      </w:r>
    </w:p>
    <w:p w:rsidR="004474A5" w:rsidRPr="0082190F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М.Н. Калямин</w:t>
      </w:r>
    </w:p>
    <w:p w:rsidR="004474A5" w:rsidRPr="0082190F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4474A5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2190F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4474A5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82190F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82190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4474A5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2190F">
        <w:rPr>
          <w:rFonts w:ascii="Times New Roman" w:hAnsi="Times New Roman"/>
          <w:bCs/>
          <w:lang w:eastAsia="ru-RU"/>
        </w:rPr>
        <w:t xml:space="preserve">санитарного врача по Тверской области </w:t>
      </w:r>
      <w:r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П.А. </w:t>
      </w:r>
      <w:r w:rsidRPr="0082190F">
        <w:rPr>
          <w:rFonts w:ascii="Times New Roman" w:hAnsi="Times New Roman"/>
          <w:bCs/>
          <w:lang w:eastAsia="ru-RU"/>
        </w:rPr>
        <w:t xml:space="preserve">Колесник </w:t>
      </w:r>
    </w:p>
    <w:p w:rsidR="004474A5" w:rsidRPr="0082190F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A4008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4474A5" w:rsidRPr="0082190F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9A4008">
        <w:rPr>
          <w:rFonts w:ascii="Times New Roman" w:hAnsi="Times New Roman"/>
          <w:lang w:eastAsia="ru-RU"/>
        </w:rPr>
        <w:tab/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4474A5" w:rsidRPr="0082190F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Депутат Тверской городской Думы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В.Н. Родионов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Ж.В. Циперман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A4008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Е.А. Яковлева</w:t>
      </w:r>
    </w:p>
    <w:p w:rsidR="004474A5" w:rsidRPr="0082190F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A4008">
        <w:rPr>
          <w:rFonts w:ascii="Times New Roman" w:hAnsi="Times New Roman"/>
          <w:b/>
          <w:lang w:eastAsia="ru-RU"/>
        </w:rPr>
        <w:t>Секретарь комиссии: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474A5" w:rsidRPr="009A4008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A4008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474A5" w:rsidRPr="00C928BF" w:rsidRDefault="004474A5" w:rsidP="00447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A4008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</w:r>
      <w:r w:rsidRPr="009A4008">
        <w:rPr>
          <w:rFonts w:ascii="Times New Roman" w:hAnsi="Times New Roman"/>
          <w:lang w:eastAsia="ru-RU"/>
        </w:rPr>
        <w:tab/>
        <w:t>Е.Н. Сачкова</w:t>
      </w:r>
    </w:p>
    <w:p w:rsidR="00B1743B" w:rsidRPr="00C928BF" w:rsidRDefault="00B1743B" w:rsidP="004474A5">
      <w:pPr>
        <w:pStyle w:val="ConsPlusNonformat"/>
        <w:rPr>
          <w:rFonts w:ascii="Times New Roman" w:hAnsi="Times New Roman"/>
        </w:rPr>
      </w:pPr>
    </w:p>
    <w:sectPr w:rsidR="00B1743B" w:rsidRPr="00C928BF" w:rsidSect="00B1743B">
      <w:pgSz w:w="11906" w:h="16838"/>
      <w:pgMar w:top="340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6D854C52"/>
    <w:multiLevelType w:val="hybridMultilevel"/>
    <w:tmpl w:val="C8620DEC"/>
    <w:lvl w:ilvl="0" w:tplc="EB9669F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37B4A"/>
    <w:rsid w:val="00152486"/>
    <w:rsid w:val="001F7DA2"/>
    <w:rsid w:val="002256FF"/>
    <w:rsid w:val="002656DB"/>
    <w:rsid w:val="00281703"/>
    <w:rsid w:val="00286A8B"/>
    <w:rsid w:val="003A318A"/>
    <w:rsid w:val="00411565"/>
    <w:rsid w:val="004474A5"/>
    <w:rsid w:val="00481D48"/>
    <w:rsid w:val="005340A7"/>
    <w:rsid w:val="00574633"/>
    <w:rsid w:val="0057654C"/>
    <w:rsid w:val="005A4981"/>
    <w:rsid w:val="005B1EE8"/>
    <w:rsid w:val="005B20CB"/>
    <w:rsid w:val="005F48D3"/>
    <w:rsid w:val="00617FB2"/>
    <w:rsid w:val="0063735F"/>
    <w:rsid w:val="00664BBC"/>
    <w:rsid w:val="006C09D3"/>
    <w:rsid w:val="008B6384"/>
    <w:rsid w:val="008C020F"/>
    <w:rsid w:val="009A4008"/>
    <w:rsid w:val="009C2FD5"/>
    <w:rsid w:val="00AD5B2A"/>
    <w:rsid w:val="00B1743B"/>
    <w:rsid w:val="00CC7DB8"/>
    <w:rsid w:val="00D76E4D"/>
    <w:rsid w:val="00D82C07"/>
    <w:rsid w:val="00D90EE8"/>
    <w:rsid w:val="00E151C6"/>
    <w:rsid w:val="00E17A67"/>
    <w:rsid w:val="00F000C4"/>
    <w:rsid w:val="00F15BEB"/>
    <w:rsid w:val="00FA7F4A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42</cp:revision>
  <cp:lastPrinted>2019-09-04T13:23:00Z</cp:lastPrinted>
  <dcterms:created xsi:type="dcterms:W3CDTF">2018-10-03T09:43:00Z</dcterms:created>
  <dcterms:modified xsi:type="dcterms:W3CDTF">2019-09-05T12:31:00Z</dcterms:modified>
</cp:coreProperties>
</file>